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color w:val="000000"/>
          <w:sz w:val="28"/>
          <w:szCs w:val="28"/>
        </w:rPr>
      </w:pPr>
      <w:r>
        <w:rPr>
          <w:rStyle w:val="a4"/>
          <w:rFonts w:ascii="Tahoma" w:hAnsi="Tahoma" w:cs="Tahoma"/>
          <w:b/>
          <w:bCs/>
          <w:color w:val="000000"/>
          <w:sz w:val="18"/>
          <w:szCs w:val="18"/>
        </w:rPr>
        <w:t xml:space="preserve">                                             </w:t>
      </w:r>
      <w:r w:rsidR="00893C04">
        <w:rPr>
          <w:rStyle w:val="a4"/>
          <w:rFonts w:ascii="Tahoma" w:hAnsi="Tahoma" w:cs="Tahoma"/>
          <w:b/>
          <w:bCs/>
          <w:color w:val="000000"/>
          <w:sz w:val="18"/>
          <w:szCs w:val="18"/>
        </w:rPr>
        <w:t xml:space="preserve">                  </w:t>
      </w:r>
      <w:r>
        <w:rPr>
          <w:rStyle w:val="a4"/>
          <w:rFonts w:ascii="Tahoma" w:hAnsi="Tahoma" w:cs="Tahoma"/>
          <w:b/>
          <w:bCs/>
          <w:color w:val="000000"/>
          <w:sz w:val="18"/>
          <w:szCs w:val="18"/>
        </w:rPr>
        <w:t xml:space="preserve">   </w:t>
      </w:r>
      <w:r w:rsidRPr="003A6017">
        <w:rPr>
          <w:rStyle w:val="a4"/>
          <w:b/>
          <w:bCs/>
          <w:i w:val="0"/>
          <w:color w:val="000000"/>
          <w:sz w:val="28"/>
          <w:szCs w:val="28"/>
        </w:rPr>
        <w:t>Конспект</w:t>
      </w:r>
      <w:r w:rsidR="00893C04">
        <w:rPr>
          <w:rStyle w:val="a4"/>
          <w:b/>
          <w:bCs/>
          <w:i w:val="0"/>
          <w:color w:val="000000"/>
          <w:sz w:val="28"/>
          <w:szCs w:val="28"/>
        </w:rPr>
        <w:t xml:space="preserve"> № 12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Наряди елочку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Перед основной елкой выставляются две маленькие елочки и две коробки с небьющимися новогодними игрушками. Вызываются по три человека к каждой елочке. По команде Деда Мороза дети наряжают их. Кто быстрее и аккуратнее украсит свою елочку всеми игрушками из коробки, тот и побеждает.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Новогодний концерт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В красивый ларчик складывают карточки с новогодними иллюстрациями: елочка, хоровод, снежинка, сосулька, лыжи, санки и т.д. Дети по очереди достают карточку и, посмотрев на изображение, должны прочитать стихотворение про этот предмет или спеть отрывок из песни.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Валенки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Перед елкой ставят валенки большого размера. Играют двое детей. По сигналу они оббегают елку с разных сторон. Выигрывает тот, кто оббежит елку быстрее и наденет валенки.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 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Собери снежинку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Большие снежинки разрезаны треугольниками. Разложены около елки. Задача: пока звучит веселая подвижная музыка, собрать все детали вместе. Побеждает тот, кто уложился в музыку и аккуратно все сложил.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 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Собери Снеговика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Из ватмана вырезаются детали снеговика (два экземпляра): три круга разных размеров. Из цветной бумаги: глаза, рот, нос–морковка, ведро, шарф, метелка. Вызванные дети по команде на полу возле елки быстро собирают из предложенных деталей снеговиков. Побеждает тот, кто аккуратнее, быстрее и правильнее соберет снеговика, используя все заготовленные детали.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Догони валенок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 xml:space="preserve">Дети стоят по кругу, в руки им дается валенок. Дети под веселую музыку передают валенок по кругу, а Дед Мороз пытается его догнать. Детям </w:t>
      </w:r>
      <w:r w:rsidRPr="003A6017">
        <w:rPr>
          <w:color w:val="000000"/>
          <w:sz w:val="28"/>
          <w:szCs w:val="28"/>
        </w:rPr>
        <w:lastRenderedPageBreak/>
        <w:t>необходимо передавать валенок очень быстро, чтобы Дед Мороз не смог его отобрать.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 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 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Кто больше наберет снежков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Играют по двое детей. На пол рассыпают снежки из ваты. Детям завязывают глаза и дают по корзинке. По сигналу они начинают собирать снежки. Выигрывает тот, кто набрал большее количество снежков.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Приделай Снеговику нос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Перед елкой ставят 2 подставки, на них крепятся большие листы с изображением снеговиков. Участвуют два и более ребенка. Им завязывают глаза. По сигналу дети должны дойти до снеговиков и приставить нос (это может быть морковка). Другие дети помогают словами: левее, правее, ниже, выше...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rStyle w:val="apple-converted-space"/>
          <w:color w:val="000000"/>
          <w:sz w:val="28"/>
          <w:szCs w:val="28"/>
        </w:rPr>
        <w:t> 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Поймай снежок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088B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Участвуют несколько пар. Дети стоят друг против друга на расстоянии приблизительно 4 метров. У одного ребенка пустое ведерко, у другого — мешочек с определенным количеством “снежков” (теннисные или резиновые мячи). По сигналу ребенок бросает снежки, а напарник старается поймать их ведром. Выигрывает пара, которая первой закончит игру и наберет большее количество “снежков”.</w:t>
      </w:r>
    </w:p>
    <w:p w:rsidR="003A6017" w:rsidRPr="003A6017" w:rsidRDefault="003A6017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A6017">
        <w:rPr>
          <w:rStyle w:val="a4"/>
          <w:b/>
          <w:bCs/>
          <w:i w:val="0"/>
          <w:color w:val="000000"/>
          <w:sz w:val="28"/>
          <w:szCs w:val="28"/>
        </w:rPr>
        <w:t>Игра «Снежки»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6017">
        <w:rPr>
          <w:rStyle w:val="a4"/>
          <w:i w:val="0"/>
          <w:color w:val="000000"/>
          <w:sz w:val="28"/>
          <w:szCs w:val="28"/>
        </w:rPr>
        <w:t>Дети, разделившись на две команды, берут в руки «снежки» — круглые мячики из пенопласта или комочки ваты, зашитые в марлю, — и пытаются попасть друг в друга. Задача нападающих — попасть «снежком» в противника, обороняющихся — увернуться и не дать в себя попасть. Побеждает команда, которая сделала больше метких попаданий.</w:t>
      </w:r>
    </w:p>
    <w:p w:rsidR="0092088B" w:rsidRPr="003A6017" w:rsidRDefault="0092088B" w:rsidP="0092088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6017">
        <w:rPr>
          <w:color w:val="000000"/>
          <w:sz w:val="28"/>
          <w:szCs w:val="28"/>
        </w:rPr>
        <w:t> </w:t>
      </w:r>
    </w:p>
    <w:p w:rsidR="00754B7B" w:rsidRPr="003A6017" w:rsidRDefault="00754B7B">
      <w:pPr>
        <w:rPr>
          <w:rFonts w:ascii="Times New Roman" w:hAnsi="Times New Roman" w:cs="Times New Roman"/>
          <w:sz w:val="28"/>
          <w:szCs w:val="28"/>
        </w:rPr>
      </w:pPr>
    </w:p>
    <w:sectPr w:rsidR="00754B7B" w:rsidRPr="003A6017" w:rsidSect="00754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088B"/>
    <w:rsid w:val="003A6017"/>
    <w:rsid w:val="003B5860"/>
    <w:rsid w:val="006B0AEE"/>
    <w:rsid w:val="00754B7B"/>
    <w:rsid w:val="00893C04"/>
    <w:rsid w:val="0092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2088B"/>
    <w:rPr>
      <w:i/>
      <w:iCs/>
    </w:rPr>
  </w:style>
  <w:style w:type="character" w:styleId="a5">
    <w:name w:val="Strong"/>
    <w:basedOn w:val="a0"/>
    <w:uiPriority w:val="22"/>
    <w:qFormat/>
    <w:rsid w:val="0092088B"/>
    <w:rPr>
      <w:b/>
      <w:bCs/>
    </w:rPr>
  </w:style>
  <w:style w:type="character" w:customStyle="1" w:styleId="apple-converted-space">
    <w:name w:val="apple-converted-space"/>
    <w:basedOn w:val="a0"/>
    <w:rsid w:val="00920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2016-07-30T15:19:00Z</dcterms:created>
  <dcterms:modified xsi:type="dcterms:W3CDTF">2016-07-30T16:43:00Z</dcterms:modified>
</cp:coreProperties>
</file>